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658D" w:rsidRDefault="00EB0E5A" w:rsidP="00FD327B">
      <w:pPr>
        <w:jc w:val="center"/>
        <w:rPr>
          <w:b/>
          <w:sz w:val="28"/>
        </w:rPr>
      </w:pPr>
      <w:r>
        <w:rPr>
          <w:b/>
          <w:sz w:val="28"/>
        </w:rPr>
        <w:t xml:space="preserve">III </w:t>
      </w:r>
      <w:r w:rsidR="00B023E7">
        <w:rPr>
          <w:b/>
          <w:sz w:val="28"/>
        </w:rPr>
        <w:t>PRÊMIO BIM</w:t>
      </w:r>
      <w:r w:rsidR="003B3848">
        <w:rPr>
          <w:b/>
          <w:sz w:val="28"/>
        </w:rPr>
        <w:t xml:space="preserve"> FÓRUM BRASIL</w:t>
      </w:r>
    </w:p>
    <w:p w:rsidR="00470B24" w:rsidRDefault="00470B24" w:rsidP="00470B24">
      <w:pPr>
        <w:rPr>
          <w:b/>
        </w:rPr>
      </w:pPr>
      <w:r>
        <w:rPr>
          <w:b/>
        </w:rPr>
        <w:t xml:space="preserve">Formulário de </w:t>
      </w:r>
      <w:r w:rsidR="001850E0">
        <w:rPr>
          <w:b/>
        </w:rPr>
        <w:t>Candidatura</w:t>
      </w:r>
      <w:r>
        <w:rPr>
          <w:b/>
        </w:rPr>
        <w:t xml:space="preserve"> – CATEGORIA </w:t>
      </w:r>
      <w:r w:rsidR="00661ACC">
        <w:rPr>
          <w:b/>
        </w:rPr>
        <w:t>CONSTRUÇÃO</w:t>
      </w:r>
      <w:r w:rsidR="00BA0432">
        <w:rPr>
          <w:b/>
        </w:rPr>
        <w:t xml:space="preserve"> DE </w:t>
      </w:r>
      <w:r w:rsidR="004D1DA3">
        <w:rPr>
          <w:b/>
        </w:rPr>
        <w:t>INFRAESTRUTURA</w:t>
      </w:r>
      <w:r>
        <w:rPr>
          <w:b/>
        </w:rPr>
        <w:t xml:space="preserve"> </w:t>
      </w:r>
    </w:p>
    <w:p w:rsidR="00470B24" w:rsidRPr="00DF0D63" w:rsidRDefault="00470B24" w:rsidP="00470B24">
      <w:pPr>
        <w:rPr>
          <w:b/>
        </w:rPr>
      </w:pPr>
      <w:r w:rsidRPr="00DF0D63">
        <w:rPr>
          <w:b/>
        </w:rPr>
        <w:t>PARTE A – Identificação</w:t>
      </w:r>
    </w:p>
    <w:p w:rsidR="00BA0432" w:rsidRDefault="00BA0432" w:rsidP="001850E0">
      <w:r>
        <w:t>Título da inscrição:________________________________________________________</w:t>
      </w:r>
    </w:p>
    <w:p w:rsidR="001850E0" w:rsidRPr="00990B8F" w:rsidRDefault="001850E0" w:rsidP="001850E0">
      <w:r w:rsidRPr="00990B8F">
        <w:t>Nome do responsável pela inscrição:_________________________________________</w:t>
      </w:r>
    </w:p>
    <w:p w:rsidR="001850E0" w:rsidRDefault="001850E0" w:rsidP="001850E0">
      <w:r w:rsidRPr="00990B8F">
        <w:t>Profissão:___________________  Cargo/Função:_______________________________</w:t>
      </w:r>
    </w:p>
    <w:p w:rsidR="001850E0" w:rsidRPr="00990B8F" w:rsidRDefault="001850E0" w:rsidP="001850E0">
      <w:r>
        <w:t>Tel. Com. (__)_____________</w:t>
      </w:r>
      <w:r w:rsidRPr="00990B8F">
        <w:t xml:space="preserve">____ </w:t>
      </w:r>
      <w:proofErr w:type="spellStart"/>
      <w:r w:rsidRPr="00990B8F">
        <w:t>Cel</w:t>
      </w:r>
      <w:proofErr w:type="spellEnd"/>
      <w:r w:rsidRPr="00990B8F">
        <w:t>: (__)_____________e-mail:_</w:t>
      </w:r>
      <w:r>
        <w:t>________________</w:t>
      </w:r>
    </w:p>
    <w:p w:rsidR="001850E0" w:rsidRPr="00990B8F" w:rsidRDefault="001850E0" w:rsidP="001850E0">
      <w:r w:rsidRPr="00990B8F">
        <w:t>Empresa / Instituição: _____________________________________________________</w:t>
      </w:r>
    </w:p>
    <w:p w:rsidR="001850E0" w:rsidRPr="00990B8F" w:rsidRDefault="001850E0" w:rsidP="001850E0">
      <w:r w:rsidRPr="00990B8F">
        <w:t>Rua/Av._____________________________ nº_______, Cidade:______________  UF:___</w:t>
      </w:r>
    </w:p>
    <w:p w:rsidR="001850E0" w:rsidRPr="00990B8F" w:rsidRDefault="001850E0" w:rsidP="001850E0">
      <w:r w:rsidRPr="00990B8F">
        <w:t xml:space="preserve">CEP:___________________ </w:t>
      </w:r>
      <w:r>
        <w:t xml:space="preserve"> website:  http://___________________________________</w:t>
      </w:r>
    </w:p>
    <w:p w:rsidR="001850E0" w:rsidRDefault="001850E0" w:rsidP="001850E0">
      <w:r w:rsidRPr="00990B8F">
        <w:t>Nome do Empreendimento:_________________________________________________</w:t>
      </w:r>
    </w:p>
    <w:p w:rsidR="00CC10A0" w:rsidRDefault="00CC10A0" w:rsidP="001850E0">
      <w:r>
        <w:t>Localização do Empreendimento (cidade/UF):___________________________________</w:t>
      </w:r>
    </w:p>
    <w:p w:rsidR="00470B24" w:rsidRPr="00990B8F" w:rsidRDefault="00470B24" w:rsidP="00470B24">
      <w:r w:rsidRPr="00990B8F">
        <w:t>Contratante / cliente:______________________________________________________</w:t>
      </w:r>
    </w:p>
    <w:p w:rsidR="00470B24" w:rsidRPr="00990B8F" w:rsidRDefault="00470B24" w:rsidP="00470B24">
      <w:r w:rsidRPr="00990B8F">
        <w:t xml:space="preserve">Estado atual:  </w:t>
      </w:r>
      <w:r w:rsidRPr="00990B8F">
        <w:sym w:font="Wingdings" w:char="F06F"/>
      </w:r>
      <w:r w:rsidRPr="00990B8F">
        <w:t xml:space="preserve"> Projeto </w:t>
      </w:r>
      <w:r w:rsidR="001850E0">
        <w:t xml:space="preserve">Finalizado </w:t>
      </w:r>
      <w:r w:rsidRPr="00990B8F">
        <w:t xml:space="preserve"> </w:t>
      </w:r>
      <w:r w:rsidRPr="00990B8F">
        <w:sym w:font="Wingdings" w:char="F06F"/>
      </w:r>
      <w:r w:rsidRPr="00990B8F">
        <w:t xml:space="preserve"> Implantação  </w:t>
      </w:r>
      <w:r w:rsidRPr="00990B8F">
        <w:sym w:font="Wingdings" w:char="F06F"/>
      </w:r>
      <w:r w:rsidRPr="00990B8F">
        <w:t xml:space="preserve"> Construção  </w:t>
      </w:r>
      <w:r w:rsidRPr="00990B8F">
        <w:sym w:font="Wingdings" w:char="F06F"/>
      </w:r>
      <w:r w:rsidRPr="00990B8F">
        <w:t xml:space="preserve"> Concluído  </w:t>
      </w:r>
      <w:r w:rsidRPr="00990B8F">
        <w:sym w:font="Wingdings" w:char="F06F"/>
      </w:r>
      <w:r w:rsidRPr="00990B8F">
        <w:t xml:space="preserve"> Em uso  </w:t>
      </w:r>
    </w:p>
    <w:p w:rsidR="001850E0" w:rsidRDefault="001850E0" w:rsidP="001850E0">
      <w:r w:rsidRPr="00990B8F">
        <w:t xml:space="preserve">Data de início </w:t>
      </w:r>
      <w:r>
        <w:t xml:space="preserve">do empreendimento:_________ </w:t>
      </w:r>
      <w:r w:rsidRPr="00990B8F">
        <w:t>Data de conclusão</w:t>
      </w:r>
      <w:r>
        <w:t xml:space="preserve"> (real ou prevista)</w:t>
      </w:r>
      <w:r w:rsidRPr="00990B8F">
        <w:t>:________</w:t>
      </w:r>
    </w:p>
    <w:p w:rsidR="008352C5" w:rsidRDefault="008352C5" w:rsidP="008352C5">
      <w:r>
        <w:t>Tipo de empreendimento (assinale mais de um item, se for o caso):</w:t>
      </w:r>
    </w:p>
    <w:p w:rsidR="004D1DA3" w:rsidRPr="007A5996" w:rsidRDefault="004D1DA3" w:rsidP="004D1DA3">
      <w:pPr>
        <w:rPr>
          <w:b/>
          <w:bCs/>
        </w:rPr>
      </w:pPr>
      <w:r w:rsidRPr="007A5996">
        <w:rPr>
          <w:b/>
          <w:bCs/>
        </w:rPr>
        <w:t>Transporte — Rodoviário e estruturas associadas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Rodovia / Autoestrada / BR / Estrada duplicada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Trevo / Intercambio rodoviário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Viaduto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Ponte (rodoviária) — pênsil, estaiada, arco, de viga, etc.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Túnel rodoviário (simples, duplo, alívio)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Ponte ferroviária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Passarela / Passagens pedonais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Pátio e terminais de ônibus / estação rodoviária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Estacionamento / edifício-garagem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Praças de pedágio / cabines de cobrança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Corredores exclusivos (BRT) e estações BRT</w:t>
      </w:r>
    </w:p>
    <w:p w:rsidR="004D1DA3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Transporte Ferroviário e Metropolitano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Linha férrea convencional (via única / via dupla)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Ferrovia de alta velocidade (HSR)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Trem de carga / malha de cargas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Linha suburbana / regional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Metrô / metroviário / Linha de trânsito rápido (subterrâneo, elevado ou a nível)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VLT / </w:t>
      </w:r>
      <w:proofErr w:type="spellStart"/>
      <w:r w:rsidRPr="007A5996">
        <w:t>Tram</w:t>
      </w:r>
      <w:proofErr w:type="spellEnd"/>
      <w:r w:rsidRPr="007A5996">
        <w:t xml:space="preserve"> / bonde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Depósito de material rodante, oficinas e pátio de manobra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Estação ferroviária / estação de passageiros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Terminais intermodais (ferrovia + rodovia)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Sinalização e sistemas de controle ferroviário (CBTC, ETCS)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Aeroportos e Aviação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Aeroporto civil (terminal de passageiros)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Pistas / </w:t>
      </w:r>
      <w:proofErr w:type="spellStart"/>
      <w:r w:rsidRPr="007A5996">
        <w:t>taxiways</w:t>
      </w:r>
      <w:proofErr w:type="spellEnd"/>
      <w:r w:rsidRPr="007A5996">
        <w:t xml:space="preserve"> / pátio de aeronaves (</w:t>
      </w:r>
      <w:proofErr w:type="spellStart"/>
      <w:r w:rsidRPr="007A5996">
        <w:t>apron</w:t>
      </w:r>
      <w:proofErr w:type="spellEnd"/>
      <w:r w:rsidRPr="007A5996">
        <w:t>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Torre de controle (ATC)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de cargas aéreas / cargo terminal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Hangares e manutenção (MRO)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Aeroporto militar / base aérea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Sistemas de iluminação e ILS / navegação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</w:t>
      </w:r>
      <w:proofErr w:type="spellStart"/>
      <w:r w:rsidRPr="007A5996">
        <w:t>Fuel</w:t>
      </w:r>
      <w:proofErr w:type="spellEnd"/>
      <w:r w:rsidRPr="007A5996">
        <w:t xml:space="preserve"> </w:t>
      </w:r>
      <w:proofErr w:type="spellStart"/>
      <w:r w:rsidRPr="007A5996">
        <w:t>farm</w:t>
      </w:r>
      <w:proofErr w:type="spellEnd"/>
      <w:r w:rsidRPr="007A5996">
        <w:t xml:space="preserve"> (tanques e sistema de abastecimento)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Portos, Hidrovias e Logística Marítima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Porto de águas profundas / porto comercial / terminal de containers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Cais, cais </w:t>
      </w:r>
      <w:proofErr w:type="spellStart"/>
      <w:r w:rsidRPr="007A5996">
        <w:t>rodo-fluviais</w:t>
      </w:r>
      <w:proofErr w:type="spellEnd"/>
      <w:r w:rsidRPr="007A5996">
        <w:t>, píeres e molhes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Docas secos / docas flutuantes / estaleiros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de grãos / terminal de granéis (sólidos e líquidos)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de petróleo e derivados (oleoduto-portuário)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de gás (LNG) e regaseificação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balizamento, faróis e boias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Canal navegável / eclusas / comportas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Porto seco / centro intermodal logístico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Água, Saneamento e Recursos Hídricos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Barragem / reservatório / represa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Usina hidrelétrica (inclui casa de força e vertedouro)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Estação de tratamento de água (ETA)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Estação de tratamento de esgoto (ETE)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Sistemas de adução (adutoras) e distribuição de água potável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coleta e transporte de esgoto (coletores, interceptores)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lastRenderedPageBreak/>
        <w:t>☐</w:t>
      </w:r>
      <w:r w:rsidRPr="007A5996">
        <w:t xml:space="preserve"> Estação de bombeamento (água / esgoto)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captação fluvial / captações subterrâneas (poços)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Sistemas de irrigação / canais e aquedutos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</w:t>
      </w:r>
      <w:proofErr w:type="spellStart"/>
      <w:r w:rsidRPr="007A5996">
        <w:t>reúso</w:t>
      </w:r>
      <w:proofErr w:type="spellEnd"/>
      <w:r w:rsidRPr="007A5996">
        <w:t xml:space="preserve"> de água / plantas de tratamento avançado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Proteção costeira / diques / </w:t>
      </w:r>
      <w:proofErr w:type="spellStart"/>
      <w:r w:rsidRPr="007A5996">
        <w:t>levees</w:t>
      </w:r>
      <w:proofErr w:type="spellEnd"/>
      <w:r w:rsidRPr="007A5996">
        <w:t xml:space="preserve"> / canais de drenagem urbana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Gestão de enchentes / reservatórios de amortecimento pluvial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Energia e Geração / Transmissão / Distribuição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Usina termoelétrica (a carvão, gás, biomassa, ciclo combinado)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Parque fotovoltaico (solar PV </w:t>
      </w:r>
      <w:proofErr w:type="spellStart"/>
      <w:r w:rsidRPr="007A5996">
        <w:t>utility-scale</w:t>
      </w:r>
      <w:proofErr w:type="spellEnd"/>
      <w:r w:rsidRPr="007A5996">
        <w:t>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Parque eólico (</w:t>
      </w:r>
      <w:proofErr w:type="spellStart"/>
      <w:r w:rsidRPr="007A5996">
        <w:t>onshore</w:t>
      </w:r>
      <w:proofErr w:type="spellEnd"/>
      <w:r w:rsidRPr="007A5996">
        <w:t xml:space="preserve"> / offshore)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Usina nuclear (instalações nucleares)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Usina de biomassa / biogás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Usina geotérmica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Subestação elétrica (alta / média / baixa tensão)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Linhas de transmissão (torres, cabos, corredor de servidão)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Rede de distribuição elétrica urbana / rural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armazenamento de energia em larga escala (baterias, </w:t>
      </w:r>
      <w:proofErr w:type="spellStart"/>
      <w:r w:rsidRPr="007A5996">
        <w:t>pumped</w:t>
      </w:r>
      <w:proofErr w:type="spellEnd"/>
      <w:r w:rsidRPr="007A5996">
        <w:t xml:space="preserve"> </w:t>
      </w:r>
      <w:proofErr w:type="spellStart"/>
      <w:r w:rsidRPr="007A5996">
        <w:t>hydro</w:t>
      </w:r>
      <w:proofErr w:type="spellEnd"/>
      <w:r w:rsidRPr="007A5996">
        <w:t>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Rede de carregamento elétrico para veículos (EV </w:t>
      </w:r>
      <w:proofErr w:type="spellStart"/>
      <w:r w:rsidRPr="007A5996">
        <w:t>chargers</w:t>
      </w:r>
      <w:proofErr w:type="spellEnd"/>
      <w:r w:rsidRPr="007A5996">
        <w:t>, corredores de recarga)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produção, liquefação ou regaseificação de gás (GNL)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Terminais e tanques de combustíveis (combustível fóssil)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</w:t>
      </w:r>
      <w:proofErr w:type="spellStart"/>
      <w:r w:rsidRPr="007A5996">
        <w:t>Microgrids</w:t>
      </w:r>
      <w:proofErr w:type="spellEnd"/>
      <w:r w:rsidRPr="007A5996">
        <w:t xml:space="preserve"> / redes inteligentes (</w:t>
      </w:r>
      <w:proofErr w:type="spellStart"/>
      <w:r w:rsidRPr="007A5996">
        <w:t>smart</w:t>
      </w:r>
      <w:proofErr w:type="spellEnd"/>
      <w:r w:rsidRPr="007A5996">
        <w:t xml:space="preserve"> grid)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Infraestrutura de hidrogênio (produção, armazenamento, distribuição)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Telecomunicações e Data Centers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Data center (</w:t>
      </w:r>
      <w:proofErr w:type="spellStart"/>
      <w:r w:rsidRPr="007A5996">
        <w:t>colocation</w:t>
      </w:r>
      <w:proofErr w:type="spellEnd"/>
      <w:r w:rsidRPr="007A5996">
        <w:t xml:space="preserve">, </w:t>
      </w:r>
      <w:proofErr w:type="spellStart"/>
      <w:r w:rsidRPr="007A5996">
        <w:t>hyperscale</w:t>
      </w:r>
      <w:proofErr w:type="spellEnd"/>
      <w:r w:rsidRPr="007A5996">
        <w:t xml:space="preserve">, </w:t>
      </w:r>
      <w:proofErr w:type="spellStart"/>
      <w:r w:rsidRPr="007A5996">
        <w:t>edge</w:t>
      </w:r>
      <w:proofErr w:type="spellEnd"/>
      <w:r w:rsidRPr="007A5996">
        <w:t>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Backbone de fibra óptica (</w:t>
      </w:r>
      <w:proofErr w:type="spellStart"/>
      <w:r w:rsidRPr="007A5996">
        <w:t>long-haul</w:t>
      </w:r>
      <w:proofErr w:type="spellEnd"/>
      <w:r w:rsidRPr="007A5996">
        <w:t xml:space="preserve"> / metro)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Estações </w:t>
      </w:r>
      <w:proofErr w:type="spellStart"/>
      <w:r w:rsidRPr="007A5996">
        <w:t>rádio-base</w:t>
      </w:r>
      <w:proofErr w:type="spellEnd"/>
      <w:r w:rsidRPr="007A5996">
        <w:t xml:space="preserve"> / torres de telecomunicação (4G/5G)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Centros de comutação / POP (Point </w:t>
      </w:r>
      <w:proofErr w:type="spellStart"/>
      <w:r w:rsidRPr="007A5996">
        <w:t>of</w:t>
      </w:r>
      <w:proofErr w:type="spellEnd"/>
      <w:r w:rsidRPr="007A5996">
        <w:t xml:space="preserve"> </w:t>
      </w:r>
      <w:proofErr w:type="spellStart"/>
      <w:r w:rsidRPr="007A5996">
        <w:t>Presence</w:t>
      </w:r>
      <w:proofErr w:type="spellEnd"/>
      <w:r w:rsidRPr="007A5996">
        <w:t>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Redes de sensores / IoT urbanos (</w:t>
      </w:r>
      <w:proofErr w:type="spellStart"/>
      <w:r w:rsidRPr="007A5996">
        <w:t>smart</w:t>
      </w:r>
      <w:proofErr w:type="spellEnd"/>
      <w:r w:rsidRPr="007A5996">
        <w:t xml:space="preserve"> </w:t>
      </w:r>
      <w:proofErr w:type="spellStart"/>
      <w:r w:rsidRPr="007A5996">
        <w:t>city</w:t>
      </w:r>
      <w:proofErr w:type="spellEnd"/>
      <w:r w:rsidRPr="007A5996">
        <w:t xml:space="preserve"> infra)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Sistemas de transmissão e antenas de broadcast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Petróleo, Gás e Indústria Pesada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petroquímica / refinaria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Plataforma offshore / FPSO (produção offshore)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de exportação de óleo/gás / </w:t>
      </w:r>
      <w:proofErr w:type="spellStart"/>
      <w:r w:rsidRPr="007A5996">
        <w:t>TUPs</w:t>
      </w:r>
      <w:proofErr w:type="spellEnd"/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Oleoduto / gasoduto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processamento de gás (compressão, tratamento)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Unidade de armazenamento e estocagem (</w:t>
      </w:r>
      <w:proofErr w:type="spellStart"/>
      <w:r w:rsidRPr="007A5996">
        <w:t>tank</w:t>
      </w:r>
      <w:proofErr w:type="spellEnd"/>
      <w:r w:rsidRPr="007A5996">
        <w:t xml:space="preserve"> </w:t>
      </w:r>
      <w:proofErr w:type="spellStart"/>
      <w:r w:rsidRPr="007A5996">
        <w:t>farms</w:t>
      </w:r>
      <w:proofErr w:type="spellEnd"/>
      <w:r w:rsidRPr="007A5996">
        <w:t>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Instalações de processamento industrial e plantas químicas</w:t>
      </w:r>
    </w:p>
    <w:p w:rsidR="004D1DA3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Infraestrutura Industrial e de Manufatura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Complexo industrial / fábrica de manufatura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montagem (automotiva, aeroespacial, etc.)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produção de componentes (</w:t>
      </w:r>
      <w:proofErr w:type="spellStart"/>
      <w:r w:rsidRPr="007A5996">
        <w:t>prefabricação</w:t>
      </w:r>
      <w:proofErr w:type="spellEnd"/>
      <w:r w:rsidRPr="007A5996">
        <w:t xml:space="preserve">, </w:t>
      </w:r>
      <w:proofErr w:type="spellStart"/>
      <w:r w:rsidRPr="007A5996">
        <w:t>DfMA</w:t>
      </w:r>
      <w:proofErr w:type="spellEnd"/>
      <w:r w:rsidRPr="007A5996">
        <w:t>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Unidade de produção e montagem off-site / módulos industriais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 xml:space="preserve">Logística, Armazenagem e </w:t>
      </w:r>
      <w:proofErr w:type="spellStart"/>
      <w:r w:rsidRPr="007A5996">
        <w:rPr>
          <w:b/>
          <w:bCs/>
        </w:rPr>
        <w:t>Supply</w:t>
      </w:r>
      <w:proofErr w:type="spellEnd"/>
      <w:r w:rsidRPr="007A5996">
        <w:rPr>
          <w:b/>
          <w:bCs/>
        </w:rPr>
        <w:t xml:space="preserve"> Chain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Centro de distribuição (DC) / Warehouse / </w:t>
      </w:r>
      <w:proofErr w:type="spellStart"/>
      <w:r w:rsidRPr="007A5996">
        <w:t>fulfilment</w:t>
      </w:r>
      <w:proofErr w:type="spellEnd"/>
      <w:r w:rsidRPr="007A5996">
        <w:t xml:space="preserve"> center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Plataforma logística / </w:t>
      </w:r>
      <w:proofErr w:type="spellStart"/>
      <w:r w:rsidRPr="007A5996">
        <w:t>cross-dock</w:t>
      </w:r>
      <w:proofErr w:type="spellEnd"/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Terminal intermodal (rodoviário-ferroviário-marítimo)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Parque logístico (industrial </w:t>
      </w:r>
      <w:proofErr w:type="spellStart"/>
      <w:r w:rsidRPr="007A5996">
        <w:t>park</w:t>
      </w:r>
      <w:proofErr w:type="spellEnd"/>
      <w:r w:rsidRPr="007A5996">
        <w:t xml:space="preserve"> / zona franca)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Resíduos e Gestão Ambiental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Aterro sanitário / aterro controlado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Central de tratamento de resíduos / planta de reciclagem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Unidade de incineração / </w:t>
      </w:r>
      <w:proofErr w:type="spellStart"/>
      <w:r w:rsidRPr="007A5996">
        <w:t>waste-to-energy</w:t>
      </w:r>
      <w:proofErr w:type="spellEnd"/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Estação de compostagem / gestão de resíduos orgânicos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tratamento de lamas e resíduos industriais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Defesa, Segurança e Infraestrutura Especializada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Base militar / instalações de defesa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Prisões e complexos penitenciários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Infraestrutura de proteção civil / centros de resposta a emergências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Instalações de sensoriamento geoespacial e observação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Infraestrutura Urbano-municipal e Espaços Públicos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Urbanismo / reurbanização de bairros / projetos de praça pública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Rede de drenagem urbana / galerias pluviais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Iluminação pública e postes / mobiliário urbano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Ciclovias / calçadas / infraestrutura de mobilidade ativa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Parques, áreas verdes e espaços esportivos públicos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Mercado público / centros comunitários / feiras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Infraestrutura de Saúde, Educação e Social (quando considerados como infraestrutura pública)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Hospital / centro de saúde regional (obras de grande porte)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Escola / campus universitário (quando tratado em nível de infraestrutura)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Centro de pesquisa / instalações biomédicas</w:t>
      </w:r>
    </w:p>
    <w:p w:rsidR="004D1DA3" w:rsidRDefault="004D1DA3" w:rsidP="004D1DA3">
      <w:pPr>
        <w:spacing w:after="0" w:line="240" w:lineRule="auto"/>
        <w:ind w:left="360"/>
      </w:pPr>
    </w:p>
    <w:p w:rsidR="004D1DA3" w:rsidRDefault="004D1DA3" w:rsidP="004D1DA3">
      <w:pPr>
        <w:spacing w:after="0" w:line="240" w:lineRule="auto"/>
        <w:ind w:left="360"/>
      </w:pPr>
    </w:p>
    <w:p w:rsidR="004D1DA3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Mineração e Recursos Naturais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Mina a céu aberto / subterrânea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beneficiamento / processamento mineral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Barragens de rejeitos / pilhas de estéril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Agricultura, Irrigação e Alimentação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Sistema de irrigação </w:t>
      </w:r>
      <w:proofErr w:type="spellStart"/>
      <w:r w:rsidRPr="007A5996">
        <w:t>macrocanais</w:t>
      </w:r>
      <w:proofErr w:type="spellEnd"/>
      <w:r w:rsidRPr="007A5996">
        <w:t xml:space="preserve"> / reserv</w:t>
      </w:r>
      <w:r>
        <w:t>atórios</w:t>
      </w:r>
      <w:r w:rsidRPr="007A5996">
        <w:t xml:space="preserve"> agrícolas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Silos e infraestrutura de armazenagem agrícola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Planta de dessalinização (quando relacionada a água potável)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Proteção e Gestão Costeira / Hídrica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Quebra-mar / espigões / proteção costeira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Reforço de orla / restauração de mangues e ecossistemas costeiros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Obras de contenção e estabilidade de taludes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Infraestrutura de Mobilidade Sustentável e Inovação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Rede de ciclovias intermunicipais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Corredores de ônibus de alta performance (BRT avançado)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Infraestrutura de mobilidade ativa integrada (bike-</w:t>
      </w:r>
      <w:proofErr w:type="spellStart"/>
      <w:r w:rsidRPr="007A5996">
        <w:t>share</w:t>
      </w:r>
      <w:proofErr w:type="spellEnd"/>
      <w:r w:rsidRPr="007A5996">
        <w:t xml:space="preserve"> </w:t>
      </w:r>
      <w:proofErr w:type="spellStart"/>
      <w:r w:rsidRPr="007A5996">
        <w:t>docks</w:t>
      </w:r>
      <w:proofErr w:type="spellEnd"/>
      <w:r w:rsidRPr="007A5996">
        <w:t>, etc.)</w:t>
      </w:r>
    </w:p>
    <w:p w:rsidR="004D1DA3" w:rsidRPr="007A5996" w:rsidRDefault="004D1DA3" w:rsidP="004D1DA3">
      <w:pPr>
        <w:spacing w:after="0" w:line="240" w:lineRule="auto"/>
        <w:ind w:left="360"/>
      </w:pPr>
    </w:p>
    <w:p w:rsidR="004D1DA3" w:rsidRPr="007A5996" w:rsidRDefault="004D1DA3" w:rsidP="004D1DA3">
      <w:pPr>
        <w:spacing w:after="0" w:line="240" w:lineRule="auto"/>
        <w:ind w:left="360"/>
        <w:rPr>
          <w:b/>
          <w:bCs/>
        </w:rPr>
      </w:pPr>
      <w:r w:rsidRPr="007A5996">
        <w:rPr>
          <w:b/>
          <w:bCs/>
        </w:rPr>
        <w:t>Outros / Transversais / Híbridos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Projeto de integração multimodal (hubs urbanos)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Centro de comando e control</w:t>
      </w:r>
      <w:r>
        <w:t>e</w:t>
      </w:r>
      <w:r w:rsidRPr="007A5996">
        <w:t xml:space="preserve"> (</w:t>
      </w:r>
      <w:proofErr w:type="spellStart"/>
      <w:r w:rsidRPr="007A5996">
        <w:t>operations</w:t>
      </w:r>
      <w:proofErr w:type="spellEnd"/>
      <w:r w:rsidRPr="007A5996">
        <w:t xml:space="preserve"> center) — para transporte, energia, água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Plataformas de dados e infraestrutura digital (CDE, GIS, plataformas de integração)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Infraestrutura de monitoramento ambiental (estações meteorológicas, hidrológicas)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Projetos de </w:t>
      </w:r>
      <w:proofErr w:type="spellStart"/>
      <w:r w:rsidRPr="007A5996">
        <w:t>retrofit</w:t>
      </w:r>
      <w:proofErr w:type="spellEnd"/>
      <w:r w:rsidRPr="007A5996">
        <w:t>/reestruturação de infraestruturas existentes (upgrade/reabilitação)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Projetos de PPP / concessões e infraestrutura financeira (estruturação)</w:t>
      </w:r>
    </w:p>
    <w:p w:rsidR="004D1DA3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Projetos de infraestrutura cultural (museus grandes, centros de convenções) — quando tratadas como infraestrutura de cidade/região</w:t>
      </w:r>
    </w:p>
    <w:p w:rsidR="004D1DA3" w:rsidRPr="007A5996" w:rsidRDefault="004D1DA3" w:rsidP="004D1DA3">
      <w:pPr>
        <w:spacing w:after="0" w:line="240" w:lineRule="auto"/>
        <w:ind w:left="360"/>
      </w:pPr>
      <w:r w:rsidRPr="007A5996">
        <w:rPr>
          <w:rFonts w:ascii="Segoe UI Symbol" w:hAnsi="Segoe UI Symbol" w:cs="Segoe UI Symbol"/>
        </w:rPr>
        <w:t>☐</w:t>
      </w:r>
      <w:r w:rsidRPr="007A5996">
        <w:t xml:space="preserve"> </w:t>
      </w:r>
      <w:r>
        <w:t>Outra. Especifique:____________________________________________________</w:t>
      </w:r>
    </w:p>
    <w:p w:rsidR="004D1DA3" w:rsidRDefault="004D1DA3" w:rsidP="004D1DA3">
      <w:pPr>
        <w:rPr>
          <w:b/>
        </w:rPr>
      </w:pPr>
      <w:r>
        <w:rPr>
          <w:b/>
        </w:rPr>
        <w:br w:type="page"/>
      </w:r>
    </w:p>
    <w:p w:rsidR="004D1DA3" w:rsidRDefault="004D1DA3" w:rsidP="008352C5"/>
    <w:p w:rsidR="00DE04F3" w:rsidRPr="00DF0D6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>
        <w:rPr>
          <w:b/>
        </w:rPr>
        <w:t>B</w:t>
      </w:r>
      <w:r w:rsidRPr="00DF0D63">
        <w:rPr>
          <w:b/>
        </w:rPr>
        <w:t xml:space="preserve"> – </w:t>
      </w:r>
      <w:r>
        <w:rPr>
          <w:b/>
        </w:rPr>
        <w:t>Usos de BIM</w:t>
      </w:r>
    </w:p>
    <w:p w:rsidR="00DE04F3" w:rsidRDefault="00DE04F3" w:rsidP="00DE04F3">
      <w:r>
        <w:t>B.1 O uso de BIM no empreendimento: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 xml:space="preserve">foi </w:t>
      </w:r>
      <w:r w:rsidRPr="00990B8F">
        <w:t xml:space="preserve">demandado pelo cliente         </w:t>
      </w:r>
      <w:r w:rsidRPr="00990B8F">
        <w:sym w:font="Wingdings" w:char="F06F"/>
      </w:r>
      <w:r w:rsidRPr="00990B8F">
        <w:t xml:space="preserve"> foi iniciativa da Construtora / Instaladora</w:t>
      </w:r>
    </w:p>
    <w:p w:rsidR="00DE04F3" w:rsidRDefault="00DE04F3" w:rsidP="00DE04F3">
      <w:r>
        <w:t>B.2 Os modelos BIM utilizados foram: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>fornecidos pelo cliente</w:t>
      </w:r>
      <w:r w:rsidRPr="00990B8F">
        <w:t xml:space="preserve">         </w:t>
      </w:r>
      <w:r w:rsidRPr="00990B8F">
        <w:sym w:font="Wingdings" w:char="F06F"/>
      </w:r>
      <w:r w:rsidRPr="00990B8F">
        <w:t xml:space="preserve"> </w:t>
      </w:r>
      <w:r>
        <w:t xml:space="preserve">criados pela Construtora/Instaladora  </w:t>
      </w:r>
      <w:r>
        <w:br/>
      </w:r>
      <w:r w:rsidRPr="00990B8F">
        <w:sym w:font="Wingdings" w:char="F06F"/>
      </w:r>
      <w:r w:rsidRPr="00990B8F">
        <w:t xml:space="preserve"> </w:t>
      </w:r>
      <w:r>
        <w:t>contratados externamente pela Construtora/Instaladora</w:t>
      </w:r>
      <w:r w:rsidRPr="00990B8F">
        <w:t xml:space="preserve">         </w:t>
      </w:r>
    </w:p>
    <w:p w:rsidR="00DE04F3" w:rsidRPr="00990B8F" w:rsidRDefault="00DE04F3" w:rsidP="00DE04F3">
      <w:r>
        <w:t xml:space="preserve">B.3 </w:t>
      </w:r>
      <w:r w:rsidRPr="00990B8F">
        <w:t xml:space="preserve">Usos de BIM, sob responsabilidade da Construtora / Instaladora, e software(s) empregados </w:t>
      </w:r>
      <w:r>
        <w:t>em</w:t>
      </w:r>
      <w:r w:rsidRPr="00990B8F">
        <w:t xml:space="preserve"> cada uso: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189"/>
        <w:gridCol w:w="4305"/>
      </w:tblGrid>
      <w:tr w:rsidR="00DE04F3" w:rsidTr="004E154B">
        <w:tc>
          <w:tcPr>
            <w:tcW w:w="4189" w:type="dxa"/>
          </w:tcPr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Detecção de Interferências (</w:t>
            </w:r>
            <w:proofErr w:type="spellStart"/>
            <w:r w:rsidRPr="009E689E">
              <w:rPr>
                <w:i/>
                <w:iCs/>
              </w:rPr>
              <w:t>clash</w:t>
            </w:r>
            <w:proofErr w:type="spellEnd"/>
            <w:r w:rsidRPr="00990B8F">
              <w:t>)</w:t>
            </w:r>
          </w:p>
          <w:p w:rsidR="00DE04F3" w:rsidRDefault="00DE04F3" w:rsidP="004E154B">
            <w:r w:rsidRPr="00990B8F">
              <w:sym w:font="Wingdings" w:char="F06F"/>
            </w:r>
            <w:r w:rsidRPr="00990B8F">
              <w:t xml:space="preserve"> Visualização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>Extração de Quantitativos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Planejamento de canteiro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Planejamento 4D (cronograma)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>C</w:t>
            </w:r>
            <w:r w:rsidRPr="00990B8F">
              <w:t>ronograma físico-financeiro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</w:t>
            </w:r>
            <w:r>
              <w:t xml:space="preserve">Programação de </w:t>
            </w:r>
            <w:r w:rsidRPr="00990B8F">
              <w:t>Suprimentos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Controle da produção (apontamentos)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Controle de qualidade da execução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Suporte a processos enxutos (</w:t>
            </w:r>
            <w:proofErr w:type="spellStart"/>
            <w:r w:rsidRPr="009E689E">
              <w:rPr>
                <w:i/>
              </w:rPr>
              <w:t>lean</w:t>
            </w:r>
            <w:proofErr w:type="spellEnd"/>
            <w:r w:rsidRPr="00990B8F">
              <w:t>)</w:t>
            </w:r>
          </w:p>
          <w:p w:rsidR="00DE04F3" w:rsidRPr="00990B8F" w:rsidRDefault="00DE04F3" w:rsidP="004E154B">
            <w:r w:rsidRPr="00990B8F">
              <w:sym w:font="Wingdings" w:char="F06F"/>
            </w:r>
            <w:r w:rsidRPr="00990B8F">
              <w:t xml:space="preserve"> Demolição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990B8F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  <w:p w:rsidR="00DE04F3" w:rsidRPr="004441F5" w:rsidRDefault="00DE04F3" w:rsidP="004E154B">
            <w:r w:rsidRPr="00990B8F">
              <w:sym w:font="Wingdings" w:char="F06F"/>
            </w:r>
            <w:r>
              <w:t xml:space="preserve"> Outro:______________</w:t>
            </w:r>
            <w:r w:rsidRPr="00990B8F">
              <w:t>________</w:t>
            </w:r>
          </w:p>
        </w:tc>
        <w:tc>
          <w:tcPr>
            <w:tcW w:w="4305" w:type="dxa"/>
          </w:tcPr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131E5D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  <w:p w:rsidR="00DE04F3" w:rsidRPr="009E689E" w:rsidRDefault="00DE04F3" w:rsidP="004E154B">
            <w:pPr>
              <w:rPr>
                <w:b/>
                <w:lang w:val="en-US"/>
              </w:rPr>
            </w:pPr>
            <w:r w:rsidRPr="00131E5D">
              <w:rPr>
                <w:b/>
                <w:lang w:val="en-US"/>
              </w:rPr>
              <w:t>Software(s):</w:t>
            </w:r>
            <w:r w:rsidRPr="00131E5D">
              <w:rPr>
                <w:b/>
                <w:smallCaps/>
                <w:lang w:val="en-US"/>
              </w:rPr>
              <w:t>__________________________</w:t>
            </w:r>
          </w:p>
        </w:tc>
      </w:tr>
    </w:tbl>
    <w:p w:rsidR="004D1DA3" w:rsidRDefault="004D1DA3" w:rsidP="00DE04F3">
      <w:pPr>
        <w:rPr>
          <w:b/>
        </w:rPr>
      </w:pPr>
    </w:p>
    <w:p w:rsidR="00DE04F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>
        <w:rPr>
          <w:b/>
        </w:rPr>
        <w:t>C</w:t>
      </w:r>
      <w:r w:rsidRPr="00DF0D63">
        <w:rPr>
          <w:b/>
        </w:rPr>
        <w:t xml:space="preserve"> – </w:t>
      </w:r>
      <w:r>
        <w:rPr>
          <w:b/>
        </w:rPr>
        <w:t>BEP (Plano de Execução BIM)</w:t>
      </w:r>
    </w:p>
    <w:p w:rsidR="00DE04F3" w:rsidRPr="00251E6B" w:rsidRDefault="00DE04F3" w:rsidP="00DE04F3">
      <w:pPr>
        <w:rPr>
          <w:bCs/>
        </w:rPr>
      </w:pPr>
      <w:r>
        <w:rPr>
          <w:bCs/>
        </w:rPr>
        <w:t>C.1</w:t>
      </w:r>
      <w:r w:rsidRPr="00251E6B">
        <w:rPr>
          <w:bCs/>
        </w:rPr>
        <w:t xml:space="preserve"> </w:t>
      </w:r>
      <w:r>
        <w:rPr>
          <w:bCs/>
        </w:rPr>
        <w:t>Autoria do BEP</w:t>
      </w:r>
      <w:r w:rsidRPr="00251E6B">
        <w:rPr>
          <w:bCs/>
        </w:rPr>
        <w:t xml:space="preserve"> </w:t>
      </w:r>
    </w:p>
    <w:p w:rsidR="00DE04F3" w:rsidRDefault="00DE04F3" w:rsidP="00DE04F3">
      <w:pPr>
        <w:ind w:left="708"/>
      </w:pPr>
      <w:r w:rsidRPr="00990B8F">
        <w:sym w:font="Wingdings" w:char="F06F"/>
      </w:r>
      <w:r w:rsidRPr="00990B8F">
        <w:t xml:space="preserve"> </w:t>
      </w:r>
      <w:r>
        <w:t>o empreendimento não teve um BEP</w:t>
      </w:r>
      <w:r w:rsidRPr="00990B8F">
        <w:t xml:space="preserve">         </w:t>
      </w:r>
      <w:r w:rsidRPr="00990B8F">
        <w:sym w:font="Wingdings" w:char="F06F"/>
      </w:r>
      <w:r w:rsidRPr="00990B8F">
        <w:t xml:space="preserve"> </w:t>
      </w:r>
      <w:proofErr w:type="spellStart"/>
      <w:r>
        <w:t>BEP</w:t>
      </w:r>
      <w:proofErr w:type="spellEnd"/>
      <w:r>
        <w:t xml:space="preserve"> fornecido pelo Cliente  </w:t>
      </w:r>
      <w:r>
        <w:br/>
      </w:r>
      <w:r w:rsidRPr="00990B8F">
        <w:sym w:font="Wingdings" w:char="F06F"/>
      </w:r>
      <w:r w:rsidRPr="00990B8F">
        <w:t xml:space="preserve"> </w:t>
      </w:r>
      <w:r>
        <w:t>BEP do empreendimento, com contribuição da Construtora/Instaladora</w:t>
      </w:r>
      <w:r>
        <w:br/>
      </w:r>
      <w:r w:rsidRPr="00990B8F">
        <w:sym w:font="Wingdings" w:char="F06F"/>
      </w:r>
      <w:r w:rsidRPr="00990B8F">
        <w:t xml:space="preserve"> </w:t>
      </w:r>
      <w:r>
        <w:t>BEP criado pela Construtora/Instaladora</w:t>
      </w:r>
    </w:p>
    <w:p w:rsidR="00DE04F3" w:rsidRDefault="00DE04F3" w:rsidP="00DE04F3">
      <w:pPr>
        <w:spacing w:after="0"/>
      </w:pPr>
      <w:r>
        <w:t>C.2 – Principais itens do BEP: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/>
    <w:p w:rsidR="00DE04F3" w:rsidRPr="00DF0D63" w:rsidRDefault="00DE04F3" w:rsidP="00DE04F3">
      <w:pPr>
        <w:rPr>
          <w:b/>
        </w:rPr>
      </w:pPr>
      <w:r w:rsidRPr="00DF0D63">
        <w:rPr>
          <w:b/>
        </w:rPr>
        <w:lastRenderedPageBreak/>
        <w:t xml:space="preserve">PARTE </w:t>
      </w:r>
      <w:r>
        <w:rPr>
          <w:b/>
        </w:rPr>
        <w:t>D</w:t>
      </w:r>
      <w:r w:rsidRPr="00DF0D63">
        <w:rPr>
          <w:b/>
        </w:rPr>
        <w:t xml:space="preserve"> – </w:t>
      </w:r>
      <w:r>
        <w:rPr>
          <w:b/>
        </w:rPr>
        <w:t>Descrição</w:t>
      </w:r>
    </w:p>
    <w:p w:rsidR="00DE04F3" w:rsidRDefault="00DE04F3" w:rsidP="00DE04F3">
      <w:pPr>
        <w:spacing w:after="0"/>
      </w:pPr>
      <w:r>
        <w:t>D.1 - Descrição do empreendimento: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t>D.2 - Que padrões e normas BIM foram usados pela equipe da Construtora? Quão bem serviram? Outros foram necessários?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D.3 – Algum aplicativo / plug-in / middleware ou outro componente de software foi desenvolvido especificamente para sua empresa para o funcionamento do processo BIM? Descreva.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D.4 – Indique os responsáveis (empresas) pelas principais funções no empreendimento, especialmente a coordenação de projeto e o gerenciamento e se utilizaram BIM.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D.5 – Diagrama das trocas de dados durante o empreendimento, indicando responsáveis, softwares e formatos de arquivos.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rPr>
          <w:b/>
        </w:rPr>
      </w:pPr>
    </w:p>
    <w:p w:rsidR="00DE04F3" w:rsidRDefault="00DE04F3" w:rsidP="00DE04F3">
      <w:pPr>
        <w:rPr>
          <w:b/>
        </w:rPr>
      </w:pPr>
      <w:r w:rsidRPr="00DF0D63">
        <w:rPr>
          <w:b/>
        </w:rPr>
        <w:t xml:space="preserve">PARTE </w:t>
      </w:r>
      <w:r>
        <w:rPr>
          <w:b/>
        </w:rPr>
        <w:t>E</w:t>
      </w:r>
      <w:r w:rsidRPr="00DF0D63">
        <w:rPr>
          <w:b/>
        </w:rPr>
        <w:t xml:space="preserve"> – </w:t>
      </w:r>
      <w:r>
        <w:rPr>
          <w:b/>
        </w:rPr>
        <w:t>Resultados</w:t>
      </w:r>
    </w:p>
    <w:p w:rsidR="00DE04F3" w:rsidRDefault="00DE04F3" w:rsidP="00DE04F3">
      <w:pPr>
        <w:spacing w:after="0"/>
        <w:jc w:val="both"/>
      </w:pPr>
      <w:r>
        <w:t>E.1 - Foi usada alguma métrica no empreendimento para medir resultados com o uso do BIM? Em caso positivo, descreva a(s) métrica(s) adotadas e os resultados obtidos.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t>E.2 – Que outros resultados/impactos foram obtidos com o uso do BIM pela construtora/instaladora no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</w:pPr>
      <w:r>
        <w:lastRenderedPageBreak/>
        <w:t>E.3 – Quais pontos negativos observou no uso de BIM pela construtora neste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Pr="00DF0D63" w:rsidRDefault="00DE04F3" w:rsidP="00DE04F3">
      <w:pPr>
        <w:spacing w:after="0"/>
      </w:pPr>
      <w:r>
        <w:t>E.4 – Quais foram as lições aprendidas sobre BIM neste projeto?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DE04F3" w:rsidRDefault="00DE04F3" w:rsidP="00DE04F3">
      <w:pPr>
        <w:spacing w:after="0"/>
      </w:pPr>
    </w:p>
    <w:p w:rsidR="00DE04F3" w:rsidRDefault="00DE04F3" w:rsidP="00DE04F3">
      <w:pPr>
        <w:spacing w:after="0"/>
        <w:jc w:val="both"/>
      </w:pPr>
      <w:r>
        <w:t>E.5 – Em sua opinião, qual o destaque deste projeto, que o tornaria merecedor da premiação?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E04F3" w:rsidTr="004E154B">
        <w:tc>
          <w:tcPr>
            <w:tcW w:w="8644" w:type="dxa"/>
          </w:tcPr>
          <w:p w:rsidR="00DE04F3" w:rsidRDefault="00DE04F3" w:rsidP="004E154B"/>
          <w:p w:rsidR="00DE04F3" w:rsidRDefault="00DE04F3" w:rsidP="004E154B"/>
        </w:tc>
      </w:tr>
    </w:tbl>
    <w:p w:rsidR="00470B24" w:rsidRPr="00131E5D" w:rsidRDefault="00470B24" w:rsidP="00470B24">
      <w:pPr>
        <w:rPr>
          <w:b/>
          <w:lang w:val="en-US"/>
        </w:rPr>
      </w:pPr>
    </w:p>
    <w:p w:rsidR="00780B4C" w:rsidRDefault="00780B4C" w:rsidP="00780B4C">
      <w:pPr>
        <w:rPr>
          <w:b/>
        </w:rPr>
      </w:pPr>
      <w:r w:rsidRPr="00DF0D63">
        <w:rPr>
          <w:b/>
        </w:rPr>
        <w:t xml:space="preserve">PARTE </w:t>
      </w:r>
      <w:r w:rsidR="00DE04F3">
        <w:rPr>
          <w:b/>
        </w:rPr>
        <w:t>F</w:t>
      </w:r>
      <w:r w:rsidRPr="00DF0D63">
        <w:rPr>
          <w:b/>
        </w:rPr>
        <w:t xml:space="preserve"> – </w:t>
      </w:r>
      <w:proofErr w:type="spellStart"/>
      <w:r>
        <w:rPr>
          <w:b/>
        </w:rPr>
        <w:t>openBIM</w:t>
      </w:r>
      <w:proofErr w:type="spellEnd"/>
    </w:p>
    <w:p w:rsidR="00780B4C" w:rsidRDefault="00766DEB" w:rsidP="00780B4C">
      <w:pPr>
        <w:spacing w:after="0"/>
        <w:jc w:val="both"/>
      </w:pPr>
      <w:r>
        <w:t>F</w:t>
      </w:r>
      <w:r w:rsidR="00780B4C">
        <w:t xml:space="preserve">.1 </w:t>
      </w:r>
      <w:r w:rsidR="00EE5986">
        <w:t>–</w:t>
      </w:r>
      <w:r w:rsidR="00780B4C">
        <w:t xml:space="preserve"> </w:t>
      </w:r>
      <w:r w:rsidR="00EE5986">
        <w:t>Se padrões</w:t>
      </w:r>
      <w:r w:rsidR="00EE5986" w:rsidRPr="00EE5986">
        <w:t xml:space="preserve"> </w:t>
      </w:r>
      <w:proofErr w:type="spellStart"/>
      <w:r w:rsidR="00EE5986" w:rsidRPr="00EE5986">
        <w:t>openBIM</w:t>
      </w:r>
      <w:proofErr w:type="spellEnd"/>
      <w:r w:rsidR="00EE5986">
        <w:rPr>
          <w:rStyle w:val="Refdenotaderodap"/>
        </w:rPr>
        <w:footnoteReference w:id="1"/>
      </w:r>
      <w:r w:rsidR="00EE5986" w:rsidRPr="00EE5986">
        <w:t xml:space="preserve"> </w:t>
      </w:r>
      <w:r w:rsidR="00EE5986">
        <w:t>foram</w:t>
      </w:r>
      <w:r w:rsidR="00EE5986" w:rsidRPr="00EE5986">
        <w:t xml:space="preserve"> utilizado</w:t>
      </w:r>
      <w:r w:rsidR="00EE5986">
        <w:t>s, descreva</w:t>
      </w:r>
      <w:r w:rsidR="00EE5986" w:rsidRPr="00EE5986">
        <w:t xml:space="preserve"> os benefícios, destaques e conquistas decorrentes do uso do </w:t>
      </w:r>
      <w:proofErr w:type="spellStart"/>
      <w:r w:rsidR="00EE5986" w:rsidRPr="00EE5986">
        <w:t>openBIM</w:t>
      </w:r>
      <w:proofErr w:type="spellEnd"/>
      <w:r w:rsidR="00EE5986" w:rsidRPr="00EE5986">
        <w:t xml:space="preserve"> no projeto ou iniciativa.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80B4C" w:rsidTr="00802145">
        <w:tc>
          <w:tcPr>
            <w:tcW w:w="8644" w:type="dxa"/>
          </w:tcPr>
          <w:p w:rsidR="00780B4C" w:rsidRDefault="00780B4C" w:rsidP="00802145"/>
          <w:p w:rsidR="00780B4C" w:rsidRDefault="00780B4C" w:rsidP="00802145"/>
        </w:tc>
      </w:tr>
    </w:tbl>
    <w:p w:rsidR="00470B24" w:rsidRDefault="00470B24" w:rsidP="00470B24">
      <w:pPr>
        <w:spacing w:after="0"/>
      </w:pPr>
    </w:p>
    <w:p w:rsidR="00780B4C" w:rsidRDefault="00780B4C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DE04F3" w:rsidRDefault="00DE04F3" w:rsidP="00470B24">
      <w:pPr>
        <w:rPr>
          <w:b/>
        </w:rPr>
      </w:pPr>
    </w:p>
    <w:p w:rsidR="004D1DA3" w:rsidRDefault="004D1DA3">
      <w:pPr>
        <w:rPr>
          <w:b/>
        </w:rPr>
      </w:pPr>
      <w:r>
        <w:rPr>
          <w:b/>
        </w:rPr>
        <w:br w:type="page"/>
      </w:r>
    </w:p>
    <w:p w:rsidR="00470B24" w:rsidRDefault="00470B24" w:rsidP="00470B24">
      <w:pPr>
        <w:rPr>
          <w:b/>
        </w:rPr>
      </w:pPr>
      <w:r w:rsidRPr="00DF0D63">
        <w:rPr>
          <w:b/>
        </w:rPr>
        <w:lastRenderedPageBreak/>
        <w:t xml:space="preserve">PARTE </w:t>
      </w:r>
      <w:r w:rsidR="00DE04F3">
        <w:rPr>
          <w:b/>
        </w:rPr>
        <w:t>G</w:t>
      </w:r>
      <w:r w:rsidRPr="00DF0D63">
        <w:rPr>
          <w:b/>
        </w:rPr>
        <w:t xml:space="preserve"> – </w:t>
      </w:r>
      <w:r>
        <w:rPr>
          <w:b/>
        </w:rPr>
        <w:t>Imagens</w:t>
      </w:r>
    </w:p>
    <w:p w:rsidR="00470B24" w:rsidRDefault="00470B24" w:rsidP="00470B24">
      <w:pPr>
        <w:jc w:val="both"/>
        <w:rPr>
          <w:b/>
        </w:rPr>
      </w:pPr>
      <w:r>
        <w:rPr>
          <w:b/>
        </w:rPr>
        <w:t>Anexe quantas imagens desejar para ilustrar os modelos BIM, o empreendimento e/ou os resultados obtidos.</w:t>
      </w:r>
    </w:p>
    <w:p w:rsidR="001850E0" w:rsidRDefault="001850E0" w:rsidP="00003BA6">
      <w:pPr>
        <w:spacing w:after="0"/>
        <w:jc w:val="both"/>
      </w:pPr>
      <w:r>
        <w:t xml:space="preserve">Se desejar mostrar vídeos ou imagens grandes ou em quantidade inviável para anexar aqui, indique </w:t>
      </w:r>
      <w:r w:rsidR="00682CC0">
        <w:t xml:space="preserve">abaixo </w:t>
      </w:r>
      <w:r>
        <w:t>um link de compartilhamento dos arquivos em nuvem (certifique-se que o acesso possa ser feito apenas através do link indicado, sem necessidade de senha</w:t>
      </w:r>
      <w:r w:rsidR="00AE6C90">
        <w:t>, e com duração de acesso até, pelo menos, maio/2026</w:t>
      </w:r>
      <w:r>
        <w:t>).</w:t>
      </w: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1850E0" w:rsidRDefault="001850E0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DE04F3" w:rsidRDefault="00DE04F3" w:rsidP="001850E0">
      <w:pPr>
        <w:spacing w:after="0"/>
      </w:pPr>
    </w:p>
    <w:p w:rsidR="001850E0" w:rsidRDefault="001850E0" w:rsidP="001850E0">
      <w:pPr>
        <w:spacing w:after="0"/>
      </w:pPr>
    </w:p>
    <w:p w:rsidR="00194908" w:rsidRDefault="00194908" w:rsidP="00194908">
      <w:pPr>
        <w:jc w:val="both"/>
      </w:pPr>
      <w:r>
        <w:t xml:space="preserve">Declaro que tenho conhecimento dos termos do regulamento do </w:t>
      </w:r>
      <w:r w:rsidR="00AE6C90">
        <w:rPr>
          <w:b/>
          <w:i/>
        </w:rPr>
        <w:t>III P</w:t>
      </w:r>
      <w:r w:rsidR="00F0115A">
        <w:rPr>
          <w:b/>
          <w:i/>
        </w:rPr>
        <w:t>RÊMIO BIM FÓRUM BRASIL</w:t>
      </w:r>
      <w:r>
        <w:rPr>
          <w:b/>
          <w:i/>
        </w:rPr>
        <w:t xml:space="preserve"> </w:t>
      </w:r>
      <w:r>
        <w:t>ao qual es</w:t>
      </w:r>
      <w:r w:rsidR="00E0453C">
        <w:t>s</w:t>
      </w:r>
      <w:r>
        <w:t>a inscrição está submetida e que todas as informações fornecidas neste formulário são a expressão da verdade.</w:t>
      </w:r>
      <w:r w:rsidR="006C7877">
        <w:t xml:space="preserve"> Declaro ainda que obtive consentimento e aprovação de todas as partes interessadas, participantes do projeto relacionado à essa submissão, para a participação no Prêmio.</w:t>
      </w:r>
    </w:p>
    <w:p w:rsidR="004D1DA3" w:rsidRDefault="004D1DA3" w:rsidP="001850E0"/>
    <w:p w:rsidR="004B6EFE" w:rsidRDefault="004B6EFE" w:rsidP="001850E0"/>
    <w:p w:rsidR="001850E0" w:rsidRDefault="001850E0" w:rsidP="001850E0">
      <w:r>
        <w:t>Local, data e assinatura</w:t>
      </w:r>
      <w:r w:rsidR="004B6EFE">
        <w:t xml:space="preserve"> </w:t>
      </w:r>
      <w:r w:rsidR="0083674D">
        <w:t>certificada</w:t>
      </w:r>
      <w:r>
        <w:t>.</w:t>
      </w:r>
    </w:p>
    <w:p w:rsidR="00DE04F3" w:rsidRDefault="00DE04F3" w:rsidP="001850E0"/>
    <w:p w:rsidR="00DE04F3" w:rsidRDefault="00DE04F3" w:rsidP="001850E0"/>
    <w:p w:rsidR="00425F86" w:rsidRPr="00425F86" w:rsidRDefault="00425F86" w:rsidP="00470B24">
      <w:pPr>
        <w:jc w:val="both"/>
        <w:rPr>
          <w:b/>
          <w:bCs/>
        </w:rPr>
      </w:pPr>
      <w:r w:rsidRPr="00425F86">
        <w:rPr>
          <w:b/>
          <w:bCs/>
        </w:rPr>
        <w:t>O</w:t>
      </w:r>
      <w:r>
        <w:rPr>
          <w:b/>
          <w:bCs/>
        </w:rPr>
        <w:t>bs. 1</w:t>
      </w:r>
      <w:r w:rsidRPr="00425F86">
        <w:rPr>
          <w:b/>
          <w:bCs/>
        </w:rPr>
        <w:t>: USE QUANTAS LINHAS DESEJAR PARA CADA CAMPO DO FORMULÁRIO.</w:t>
      </w:r>
    </w:p>
    <w:p w:rsidR="00307004" w:rsidRDefault="00425F86">
      <w:pPr>
        <w:rPr>
          <w:b/>
        </w:rPr>
      </w:pPr>
      <w:r>
        <w:rPr>
          <w:b/>
        </w:rPr>
        <w:t xml:space="preserve">Obs. 2: </w:t>
      </w:r>
      <w:r w:rsidR="0082613F">
        <w:rPr>
          <w:b/>
        </w:rPr>
        <w:t>PARA ENVIAR ESSE DOCUMENTO, PREENCHA, SALVE EM FORMATO PDF E ASSINE COM CERTIFICADO DIGITAL (GOV.BR, ETC.).</w:t>
      </w:r>
    </w:p>
    <w:sectPr w:rsidR="00307004" w:rsidSect="004D1DA3">
      <w:headerReference w:type="default" r:id="rId8"/>
      <w:footerReference w:type="default" r:id="rId9"/>
      <w:pgSz w:w="11906" w:h="16838"/>
      <w:pgMar w:top="2835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50029" w:rsidRDefault="00450029" w:rsidP="00A4688C">
      <w:pPr>
        <w:spacing w:after="0" w:line="240" w:lineRule="auto"/>
      </w:pPr>
      <w:r>
        <w:separator/>
      </w:r>
    </w:p>
  </w:endnote>
  <w:endnote w:type="continuationSeparator" w:id="0">
    <w:p w:rsidR="00450029" w:rsidRDefault="00450029" w:rsidP="00A468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1631884"/>
      <w:docPartObj>
        <w:docPartGallery w:val="Page Numbers (Bottom of Page)"/>
        <w:docPartUnique/>
      </w:docPartObj>
    </w:sdtPr>
    <w:sdtContent>
      <w:p w:rsidR="00657859" w:rsidRDefault="00D94003" w:rsidP="00D94003">
        <w:pPr>
          <w:pStyle w:val="Rodap"/>
        </w:pPr>
        <w:r>
          <w:t xml:space="preserve"> </w:t>
        </w:r>
        <w:r w:rsidR="00657859">
          <w:t xml:space="preserve">pág. </w:t>
        </w:r>
        <w:r w:rsidR="00657859">
          <w:fldChar w:fldCharType="begin"/>
        </w:r>
        <w:r w:rsidR="00657859">
          <w:instrText>PAGE   \* MERGEFORMAT</w:instrText>
        </w:r>
        <w:r w:rsidR="00657859">
          <w:fldChar w:fldCharType="separate"/>
        </w:r>
        <w:r w:rsidR="00657859">
          <w:rPr>
            <w:noProof/>
          </w:rPr>
          <w:t>18</w:t>
        </w:r>
        <w:r w:rsidR="00657859">
          <w:fldChar w:fldCharType="end"/>
        </w:r>
        <w:r w:rsidR="00657859">
          <w:t xml:space="preserve"> de </w:t>
        </w:r>
        <w:fldSimple w:instr=" NUMPAGES   \* MERGEFORMAT ">
          <w:r w:rsidR="00657859">
            <w:rPr>
              <w:noProof/>
            </w:rPr>
            <w:t>18</w:t>
          </w:r>
        </w:fldSimple>
      </w:p>
    </w:sdtContent>
  </w:sdt>
  <w:p w:rsidR="00657859" w:rsidRDefault="006578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50029" w:rsidRDefault="00450029" w:rsidP="00A4688C">
      <w:pPr>
        <w:spacing w:after="0" w:line="240" w:lineRule="auto"/>
      </w:pPr>
      <w:r>
        <w:separator/>
      </w:r>
    </w:p>
  </w:footnote>
  <w:footnote w:type="continuationSeparator" w:id="0">
    <w:p w:rsidR="00450029" w:rsidRDefault="00450029" w:rsidP="00A4688C">
      <w:pPr>
        <w:spacing w:after="0" w:line="240" w:lineRule="auto"/>
      </w:pPr>
      <w:r>
        <w:continuationSeparator/>
      </w:r>
    </w:p>
  </w:footnote>
  <w:footnote w:id="1">
    <w:p w:rsidR="00EE5986" w:rsidRDefault="00EE5986">
      <w:pPr>
        <w:pStyle w:val="Textodenotaderodap"/>
      </w:pPr>
      <w:r>
        <w:rPr>
          <w:rStyle w:val="Refdenotaderodap"/>
        </w:rPr>
        <w:footnoteRef/>
      </w:r>
      <w:r>
        <w:t xml:space="preserve"> IFC, BCF, IDM, IDS, </w:t>
      </w:r>
      <w:proofErr w:type="spellStart"/>
      <w:r>
        <w:t>bSDD</w:t>
      </w:r>
      <w:proofErr w:type="spellEnd"/>
      <w:r>
        <w:t xml:space="preserve">, </w:t>
      </w:r>
      <w:proofErr w:type="spellStart"/>
      <w:r>
        <w:t>openCDE</w:t>
      </w:r>
      <w:proofErr w:type="spellEnd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B0E5A" w:rsidRDefault="00EB0E5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D5003B" wp14:editId="637683B7">
          <wp:simplePos x="0" y="0"/>
          <wp:positionH relativeFrom="column">
            <wp:posOffset>-1067680</wp:posOffset>
          </wp:positionH>
          <wp:positionV relativeFrom="paragraph">
            <wp:posOffset>-471049</wp:posOffset>
          </wp:positionV>
          <wp:extent cx="7571499" cy="10706100"/>
          <wp:effectExtent l="0" t="0" r="0" b="0"/>
          <wp:wrapNone/>
          <wp:docPr id="10733738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74772" name="Imagem 211627477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1499" cy="10706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C7507"/>
    <w:multiLevelType w:val="hybridMultilevel"/>
    <w:tmpl w:val="6416F7E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A4971C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62AE7"/>
    <w:multiLevelType w:val="hybridMultilevel"/>
    <w:tmpl w:val="178A6B64"/>
    <w:lvl w:ilvl="0" w:tplc="DDF8FDC2">
      <w:start w:val="1"/>
      <w:numFmt w:val="bullet"/>
      <w:lvlText w:val="⃣"/>
      <w:lvlJc w:val="left"/>
      <w:pPr>
        <w:ind w:left="1288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FE92134"/>
    <w:multiLevelType w:val="hybridMultilevel"/>
    <w:tmpl w:val="E5E63A6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2E92935"/>
    <w:multiLevelType w:val="hybridMultilevel"/>
    <w:tmpl w:val="E9BA4440"/>
    <w:lvl w:ilvl="0" w:tplc="DDF8FDC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E3145"/>
    <w:multiLevelType w:val="hybridMultilevel"/>
    <w:tmpl w:val="D4C07528"/>
    <w:lvl w:ilvl="0" w:tplc="8704050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36F13A8"/>
    <w:multiLevelType w:val="hybridMultilevel"/>
    <w:tmpl w:val="591E5340"/>
    <w:lvl w:ilvl="0" w:tplc="60F2BB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AE727A1"/>
    <w:multiLevelType w:val="hybridMultilevel"/>
    <w:tmpl w:val="B69295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6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59286B"/>
    <w:multiLevelType w:val="hybridMultilevel"/>
    <w:tmpl w:val="79D8EC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165E8E"/>
    <w:multiLevelType w:val="hybridMultilevel"/>
    <w:tmpl w:val="7C30B3D8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B6323B"/>
    <w:multiLevelType w:val="hybridMultilevel"/>
    <w:tmpl w:val="9606FA5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59219652">
    <w:abstractNumId w:val="6"/>
  </w:num>
  <w:num w:numId="2" w16cid:durableId="1558010030">
    <w:abstractNumId w:val="0"/>
  </w:num>
  <w:num w:numId="3" w16cid:durableId="2123264579">
    <w:abstractNumId w:val="7"/>
  </w:num>
  <w:num w:numId="4" w16cid:durableId="2059277084">
    <w:abstractNumId w:val="8"/>
  </w:num>
  <w:num w:numId="5" w16cid:durableId="1662465362">
    <w:abstractNumId w:val="9"/>
  </w:num>
  <w:num w:numId="6" w16cid:durableId="325475661">
    <w:abstractNumId w:val="4"/>
  </w:num>
  <w:num w:numId="7" w16cid:durableId="483277980">
    <w:abstractNumId w:val="5"/>
  </w:num>
  <w:num w:numId="8" w16cid:durableId="1725367963">
    <w:abstractNumId w:val="2"/>
  </w:num>
  <w:num w:numId="9" w16cid:durableId="1333946875">
    <w:abstractNumId w:val="3"/>
  </w:num>
  <w:num w:numId="10" w16cid:durableId="18493218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AA"/>
    <w:rsid w:val="00002094"/>
    <w:rsid w:val="00003BA6"/>
    <w:rsid w:val="00003F2B"/>
    <w:rsid w:val="00011EDB"/>
    <w:rsid w:val="0003389C"/>
    <w:rsid w:val="00044FF0"/>
    <w:rsid w:val="00053BAE"/>
    <w:rsid w:val="00054365"/>
    <w:rsid w:val="000603E5"/>
    <w:rsid w:val="0006564A"/>
    <w:rsid w:val="000659F1"/>
    <w:rsid w:val="0007522E"/>
    <w:rsid w:val="0007578B"/>
    <w:rsid w:val="00082B45"/>
    <w:rsid w:val="00087AE1"/>
    <w:rsid w:val="00092BDF"/>
    <w:rsid w:val="000931D8"/>
    <w:rsid w:val="000C556A"/>
    <w:rsid w:val="000D2FD1"/>
    <w:rsid w:val="000D7292"/>
    <w:rsid w:val="000D7D7C"/>
    <w:rsid w:val="000E216F"/>
    <w:rsid w:val="000F07E4"/>
    <w:rsid w:val="000F5147"/>
    <w:rsid w:val="000F5BE8"/>
    <w:rsid w:val="000F722A"/>
    <w:rsid w:val="0010153C"/>
    <w:rsid w:val="001058F5"/>
    <w:rsid w:val="00107E60"/>
    <w:rsid w:val="00111C2C"/>
    <w:rsid w:val="0011361C"/>
    <w:rsid w:val="00113B0B"/>
    <w:rsid w:val="001144F5"/>
    <w:rsid w:val="0012289D"/>
    <w:rsid w:val="0012552B"/>
    <w:rsid w:val="001259EB"/>
    <w:rsid w:val="00131E5D"/>
    <w:rsid w:val="00132835"/>
    <w:rsid w:val="00133BAF"/>
    <w:rsid w:val="00135582"/>
    <w:rsid w:val="001432B8"/>
    <w:rsid w:val="00143BCD"/>
    <w:rsid w:val="00162E33"/>
    <w:rsid w:val="0017218A"/>
    <w:rsid w:val="00174971"/>
    <w:rsid w:val="00180D1D"/>
    <w:rsid w:val="00181FE0"/>
    <w:rsid w:val="001850E0"/>
    <w:rsid w:val="001859FC"/>
    <w:rsid w:val="00194908"/>
    <w:rsid w:val="001977E2"/>
    <w:rsid w:val="001A0523"/>
    <w:rsid w:val="001A56FA"/>
    <w:rsid w:val="001B4801"/>
    <w:rsid w:val="001D4671"/>
    <w:rsid w:val="001D5051"/>
    <w:rsid w:val="001E1834"/>
    <w:rsid w:val="001F0197"/>
    <w:rsid w:val="0020116B"/>
    <w:rsid w:val="002048FC"/>
    <w:rsid w:val="00204E54"/>
    <w:rsid w:val="002058A4"/>
    <w:rsid w:val="00206156"/>
    <w:rsid w:val="002115D0"/>
    <w:rsid w:val="002218ED"/>
    <w:rsid w:val="00222D8F"/>
    <w:rsid w:val="00223AA0"/>
    <w:rsid w:val="00251E6B"/>
    <w:rsid w:val="00256B32"/>
    <w:rsid w:val="0026309C"/>
    <w:rsid w:val="002642E4"/>
    <w:rsid w:val="00267E82"/>
    <w:rsid w:val="002718AD"/>
    <w:rsid w:val="00274FCF"/>
    <w:rsid w:val="00294259"/>
    <w:rsid w:val="002B2C91"/>
    <w:rsid w:val="002B4EE4"/>
    <w:rsid w:val="002C3A22"/>
    <w:rsid w:val="002C61D1"/>
    <w:rsid w:val="002E10E5"/>
    <w:rsid w:val="002E4F57"/>
    <w:rsid w:val="00307004"/>
    <w:rsid w:val="00335ED0"/>
    <w:rsid w:val="003363EB"/>
    <w:rsid w:val="00357C4C"/>
    <w:rsid w:val="00362B4F"/>
    <w:rsid w:val="00363891"/>
    <w:rsid w:val="00365F21"/>
    <w:rsid w:val="00370646"/>
    <w:rsid w:val="00375087"/>
    <w:rsid w:val="00382BE0"/>
    <w:rsid w:val="003841AE"/>
    <w:rsid w:val="00391E25"/>
    <w:rsid w:val="00394A32"/>
    <w:rsid w:val="003960D8"/>
    <w:rsid w:val="00397683"/>
    <w:rsid w:val="003B1F08"/>
    <w:rsid w:val="003B3848"/>
    <w:rsid w:val="003B3AC5"/>
    <w:rsid w:val="003B7418"/>
    <w:rsid w:val="003E4D95"/>
    <w:rsid w:val="003F7489"/>
    <w:rsid w:val="0040114D"/>
    <w:rsid w:val="00405457"/>
    <w:rsid w:val="004220D0"/>
    <w:rsid w:val="00423069"/>
    <w:rsid w:val="00425F86"/>
    <w:rsid w:val="00431C3C"/>
    <w:rsid w:val="0044267B"/>
    <w:rsid w:val="004441F5"/>
    <w:rsid w:val="00450029"/>
    <w:rsid w:val="004670F8"/>
    <w:rsid w:val="00470B24"/>
    <w:rsid w:val="0047147E"/>
    <w:rsid w:val="00475618"/>
    <w:rsid w:val="00482BAA"/>
    <w:rsid w:val="00493AC1"/>
    <w:rsid w:val="00497FDD"/>
    <w:rsid w:val="004A0029"/>
    <w:rsid w:val="004A40EE"/>
    <w:rsid w:val="004A59B5"/>
    <w:rsid w:val="004B6EFE"/>
    <w:rsid w:val="004C34F8"/>
    <w:rsid w:val="004D0432"/>
    <w:rsid w:val="004D1DA3"/>
    <w:rsid w:val="004D2BAB"/>
    <w:rsid w:val="004D36B4"/>
    <w:rsid w:val="004D3CE4"/>
    <w:rsid w:val="004E1EBF"/>
    <w:rsid w:val="004E61B4"/>
    <w:rsid w:val="004F657A"/>
    <w:rsid w:val="00530069"/>
    <w:rsid w:val="00530247"/>
    <w:rsid w:val="00532A87"/>
    <w:rsid w:val="005343F6"/>
    <w:rsid w:val="00536068"/>
    <w:rsid w:val="00544C64"/>
    <w:rsid w:val="00552188"/>
    <w:rsid w:val="00553E7A"/>
    <w:rsid w:val="00573326"/>
    <w:rsid w:val="005948BC"/>
    <w:rsid w:val="005A0F31"/>
    <w:rsid w:val="005A2919"/>
    <w:rsid w:val="005B55C9"/>
    <w:rsid w:val="005C512E"/>
    <w:rsid w:val="005D32AF"/>
    <w:rsid w:val="005E1947"/>
    <w:rsid w:val="005E325E"/>
    <w:rsid w:val="005F134E"/>
    <w:rsid w:val="00605D69"/>
    <w:rsid w:val="00613960"/>
    <w:rsid w:val="0062282D"/>
    <w:rsid w:val="00634666"/>
    <w:rsid w:val="00650557"/>
    <w:rsid w:val="00657859"/>
    <w:rsid w:val="00661ACC"/>
    <w:rsid w:val="0067326C"/>
    <w:rsid w:val="00673C5A"/>
    <w:rsid w:val="00682CC0"/>
    <w:rsid w:val="00687516"/>
    <w:rsid w:val="00693899"/>
    <w:rsid w:val="00695D68"/>
    <w:rsid w:val="006A0492"/>
    <w:rsid w:val="006B0C2E"/>
    <w:rsid w:val="006B265F"/>
    <w:rsid w:val="006C7877"/>
    <w:rsid w:val="006D2612"/>
    <w:rsid w:val="006D50C7"/>
    <w:rsid w:val="006D571F"/>
    <w:rsid w:val="006E219F"/>
    <w:rsid w:val="006E39D5"/>
    <w:rsid w:val="006E47E6"/>
    <w:rsid w:val="006E4CE9"/>
    <w:rsid w:val="006F542F"/>
    <w:rsid w:val="0070158C"/>
    <w:rsid w:val="00704BD8"/>
    <w:rsid w:val="0070500C"/>
    <w:rsid w:val="00713AA5"/>
    <w:rsid w:val="00726470"/>
    <w:rsid w:val="0073016C"/>
    <w:rsid w:val="007367A4"/>
    <w:rsid w:val="00746904"/>
    <w:rsid w:val="0074706E"/>
    <w:rsid w:val="0075692F"/>
    <w:rsid w:val="00760DCD"/>
    <w:rsid w:val="00766DEB"/>
    <w:rsid w:val="0077266F"/>
    <w:rsid w:val="00776577"/>
    <w:rsid w:val="00780B4C"/>
    <w:rsid w:val="007817CB"/>
    <w:rsid w:val="00782C74"/>
    <w:rsid w:val="007928A1"/>
    <w:rsid w:val="007A14A8"/>
    <w:rsid w:val="007A4060"/>
    <w:rsid w:val="007A47A0"/>
    <w:rsid w:val="007A5C2B"/>
    <w:rsid w:val="007B05F3"/>
    <w:rsid w:val="007B4F0C"/>
    <w:rsid w:val="007B62B8"/>
    <w:rsid w:val="007C4092"/>
    <w:rsid w:val="008010B5"/>
    <w:rsid w:val="00810FFB"/>
    <w:rsid w:val="0081129D"/>
    <w:rsid w:val="008156F5"/>
    <w:rsid w:val="008200E2"/>
    <w:rsid w:val="008205B9"/>
    <w:rsid w:val="0082485D"/>
    <w:rsid w:val="0082613F"/>
    <w:rsid w:val="00833B0C"/>
    <w:rsid w:val="008352C5"/>
    <w:rsid w:val="008355B8"/>
    <w:rsid w:val="0083630C"/>
    <w:rsid w:val="0083674D"/>
    <w:rsid w:val="00843240"/>
    <w:rsid w:val="00845731"/>
    <w:rsid w:val="00857428"/>
    <w:rsid w:val="00857BB9"/>
    <w:rsid w:val="008629EA"/>
    <w:rsid w:val="00872963"/>
    <w:rsid w:val="00884486"/>
    <w:rsid w:val="008A18BF"/>
    <w:rsid w:val="008A2989"/>
    <w:rsid w:val="008B059D"/>
    <w:rsid w:val="008C4A6A"/>
    <w:rsid w:val="008D3337"/>
    <w:rsid w:val="008D4BFB"/>
    <w:rsid w:val="008E6CD8"/>
    <w:rsid w:val="008E77A1"/>
    <w:rsid w:val="008F40A4"/>
    <w:rsid w:val="00903508"/>
    <w:rsid w:val="00911839"/>
    <w:rsid w:val="009354CB"/>
    <w:rsid w:val="009360B8"/>
    <w:rsid w:val="00960813"/>
    <w:rsid w:val="0096298B"/>
    <w:rsid w:val="00964B9F"/>
    <w:rsid w:val="00976C00"/>
    <w:rsid w:val="009816AA"/>
    <w:rsid w:val="00990B8F"/>
    <w:rsid w:val="00994227"/>
    <w:rsid w:val="009A09B0"/>
    <w:rsid w:val="009B1BA7"/>
    <w:rsid w:val="009B4954"/>
    <w:rsid w:val="009B535B"/>
    <w:rsid w:val="009C135D"/>
    <w:rsid w:val="009E689E"/>
    <w:rsid w:val="009F32EB"/>
    <w:rsid w:val="00A018EC"/>
    <w:rsid w:val="00A11AD0"/>
    <w:rsid w:val="00A4688C"/>
    <w:rsid w:val="00A60800"/>
    <w:rsid w:val="00A63EFF"/>
    <w:rsid w:val="00A83531"/>
    <w:rsid w:val="00AA03C1"/>
    <w:rsid w:val="00AA3274"/>
    <w:rsid w:val="00AA3880"/>
    <w:rsid w:val="00AC2C90"/>
    <w:rsid w:val="00AC62F7"/>
    <w:rsid w:val="00AD6130"/>
    <w:rsid w:val="00AE6C90"/>
    <w:rsid w:val="00AF1D75"/>
    <w:rsid w:val="00B023E7"/>
    <w:rsid w:val="00B1658D"/>
    <w:rsid w:val="00B35027"/>
    <w:rsid w:val="00B8189F"/>
    <w:rsid w:val="00B85707"/>
    <w:rsid w:val="00B87188"/>
    <w:rsid w:val="00B920AB"/>
    <w:rsid w:val="00B948E8"/>
    <w:rsid w:val="00BA0432"/>
    <w:rsid w:val="00BA3C1C"/>
    <w:rsid w:val="00BA5586"/>
    <w:rsid w:val="00BA6DF0"/>
    <w:rsid w:val="00BB0C6B"/>
    <w:rsid w:val="00BB0FA7"/>
    <w:rsid w:val="00BB12C1"/>
    <w:rsid w:val="00BB494B"/>
    <w:rsid w:val="00BC32DB"/>
    <w:rsid w:val="00BE7314"/>
    <w:rsid w:val="00BF1D19"/>
    <w:rsid w:val="00BF53BC"/>
    <w:rsid w:val="00C03DED"/>
    <w:rsid w:val="00C14E6E"/>
    <w:rsid w:val="00C21EBC"/>
    <w:rsid w:val="00C35278"/>
    <w:rsid w:val="00C41701"/>
    <w:rsid w:val="00C628C3"/>
    <w:rsid w:val="00C809C0"/>
    <w:rsid w:val="00C902E7"/>
    <w:rsid w:val="00C9135E"/>
    <w:rsid w:val="00C97C41"/>
    <w:rsid w:val="00CA1DF6"/>
    <w:rsid w:val="00CB6262"/>
    <w:rsid w:val="00CC10A0"/>
    <w:rsid w:val="00CC1991"/>
    <w:rsid w:val="00CE1793"/>
    <w:rsid w:val="00CF0A3A"/>
    <w:rsid w:val="00CF6AE5"/>
    <w:rsid w:val="00CF78C6"/>
    <w:rsid w:val="00D04E8E"/>
    <w:rsid w:val="00D24F78"/>
    <w:rsid w:val="00D25820"/>
    <w:rsid w:val="00D271BC"/>
    <w:rsid w:val="00D42290"/>
    <w:rsid w:val="00D5393F"/>
    <w:rsid w:val="00D72C0A"/>
    <w:rsid w:val="00D8528C"/>
    <w:rsid w:val="00D94003"/>
    <w:rsid w:val="00DA1300"/>
    <w:rsid w:val="00DA6D31"/>
    <w:rsid w:val="00DC5597"/>
    <w:rsid w:val="00DC69C3"/>
    <w:rsid w:val="00DC6E3A"/>
    <w:rsid w:val="00DE04F3"/>
    <w:rsid w:val="00DF0D63"/>
    <w:rsid w:val="00DF361D"/>
    <w:rsid w:val="00E02F23"/>
    <w:rsid w:val="00E0453C"/>
    <w:rsid w:val="00E06B65"/>
    <w:rsid w:val="00E10BC5"/>
    <w:rsid w:val="00E12267"/>
    <w:rsid w:val="00E231D8"/>
    <w:rsid w:val="00E26A96"/>
    <w:rsid w:val="00E32A33"/>
    <w:rsid w:val="00E41AA6"/>
    <w:rsid w:val="00E45B03"/>
    <w:rsid w:val="00E467D5"/>
    <w:rsid w:val="00E46E41"/>
    <w:rsid w:val="00E539E4"/>
    <w:rsid w:val="00E81C7C"/>
    <w:rsid w:val="00EB0E5A"/>
    <w:rsid w:val="00EB4229"/>
    <w:rsid w:val="00EC1A14"/>
    <w:rsid w:val="00EC5141"/>
    <w:rsid w:val="00EC5F94"/>
    <w:rsid w:val="00ED019B"/>
    <w:rsid w:val="00ED38BF"/>
    <w:rsid w:val="00EE0F33"/>
    <w:rsid w:val="00EE5986"/>
    <w:rsid w:val="00EE6824"/>
    <w:rsid w:val="00EF1523"/>
    <w:rsid w:val="00F0115A"/>
    <w:rsid w:val="00F151A6"/>
    <w:rsid w:val="00F17542"/>
    <w:rsid w:val="00F20F9D"/>
    <w:rsid w:val="00F2652C"/>
    <w:rsid w:val="00F3381A"/>
    <w:rsid w:val="00F33A58"/>
    <w:rsid w:val="00F41CB6"/>
    <w:rsid w:val="00F52979"/>
    <w:rsid w:val="00F54464"/>
    <w:rsid w:val="00F60114"/>
    <w:rsid w:val="00F64448"/>
    <w:rsid w:val="00F82100"/>
    <w:rsid w:val="00F87AD4"/>
    <w:rsid w:val="00F95BB1"/>
    <w:rsid w:val="00FA2B8D"/>
    <w:rsid w:val="00FB0423"/>
    <w:rsid w:val="00FB0E4D"/>
    <w:rsid w:val="00FB123E"/>
    <w:rsid w:val="00FB7076"/>
    <w:rsid w:val="00FC77FD"/>
    <w:rsid w:val="00FD327B"/>
    <w:rsid w:val="00FD38BC"/>
    <w:rsid w:val="00FD594B"/>
    <w:rsid w:val="00FE16F8"/>
    <w:rsid w:val="00FE20A4"/>
    <w:rsid w:val="00FE4490"/>
    <w:rsid w:val="00FE4A4B"/>
    <w:rsid w:val="00FF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4F53C4"/>
  <w15:docId w15:val="{D29AB459-17FB-4530-BAD2-F8D685339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A6A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D327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688C"/>
  </w:style>
  <w:style w:type="paragraph" w:styleId="Rodap">
    <w:name w:val="footer"/>
    <w:basedOn w:val="Normal"/>
    <w:link w:val="RodapChar"/>
    <w:uiPriority w:val="99"/>
    <w:unhideWhenUsed/>
    <w:rsid w:val="00A468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688C"/>
  </w:style>
  <w:style w:type="character" w:styleId="Hyperlink">
    <w:name w:val="Hyperlink"/>
    <w:basedOn w:val="Fontepargpadro"/>
    <w:uiPriority w:val="99"/>
    <w:unhideWhenUsed/>
    <w:rsid w:val="00E81C7C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6F542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F542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F542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F542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F542F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F542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44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77266F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670F8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D72C0A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EE598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EE598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EE598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4D3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3BF54-FA7B-4307-B04F-F0B125CAE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1956</Words>
  <Characters>10568</Characters>
  <Application>Microsoft Office Word</Application>
  <DocSecurity>0</DocSecurity>
  <Lines>88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USP</Company>
  <LinksUpToDate>false</LinksUpToDate>
  <CharactersWithSpaces>12500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Eduardo Toledo Santos</dc:creator>
  <cp:lastModifiedBy>Eduardo Toledo</cp:lastModifiedBy>
  <cp:revision>3</cp:revision>
  <cp:lastPrinted>2016-03-03T12:24:00Z</cp:lastPrinted>
  <dcterms:created xsi:type="dcterms:W3CDTF">2025-10-30T16:55:00Z</dcterms:created>
  <dcterms:modified xsi:type="dcterms:W3CDTF">2025-10-30T17:00:00Z</dcterms:modified>
</cp:coreProperties>
</file>